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Default="00731076">
      <w:r>
        <w:rPr>
          <w:noProof/>
        </w:rPr>
        <w:drawing>
          <wp:anchor distT="0" distB="0" distL="114300" distR="114300" simplePos="0" relativeHeight="251666432" behindDoc="1" locked="0" layoutInCell="1" allowOverlap="1" wp14:anchorId="3BD57ED5" wp14:editId="086F74F8">
            <wp:simplePos x="0" y="0"/>
            <wp:positionH relativeFrom="column">
              <wp:posOffset>6190615</wp:posOffset>
            </wp:positionH>
            <wp:positionV relativeFrom="paragraph">
              <wp:posOffset>-260985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C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-262890</wp:posOffset>
                </wp:positionV>
                <wp:extent cx="5570855" cy="669290"/>
                <wp:effectExtent l="7620" t="13335" r="1270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104" w:rsidRDefault="00791104" w:rsidP="0079110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KONSOLOS TERCÜME BÜROSU</w:t>
                            </w:r>
                          </w:p>
                          <w:p w:rsidR="00791104" w:rsidRDefault="00791104" w:rsidP="0079110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Kıbrıs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Şehitleri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152,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Aksoy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Plaza Kat 2. D.206</w:t>
                            </w:r>
                          </w:p>
                          <w:p w:rsidR="00791104" w:rsidRDefault="00791104" w:rsidP="0079110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Vali Kazım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Gayret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Han K1 D 101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Pasaport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İZMİR</w:t>
                            </w:r>
                          </w:p>
                          <w:p w:rsidR="00791104" w:rsidRDefault="00791104" w:rsidP="0079110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Tel: (232) 425-4940 / 4943 </w:t>
                            </w:r>
                            <w:hyperlink r:id="rId8" w:history="1">
                              <w:r>
                                <w:rPr>
                                  <w:rStyle w:val="Kpr"/>
                                  <w:sz w:val="18"/>
                                  <w:szCs w:val="18"/>
                                </w:rPr>
                                <w:t>info@vizekolay.com</w:t>
                              </w:r>
                            </w:hyperlink>
                            <w:r w:rsidR="00C53C82">
                              <w:rPr>
                                <w:rStyle w:val="Kp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D2122" w:rsidRPr="00BF578E" w:rsidRDefault="006D2122" w:rsidP="006D2122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F578E" w:rsidRPr="00051768" w:rsidRDefault="00BF578E" w:rsidP="00BF578E">
                            <w:pPr>
                              <w:spacing w:after="120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20.7pt;width:438.6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88KwIAAFAEAAAOAAAAZHJzL2Uyb0RvYy54bWysVNtu2zAMfR+wfxD0vtjx4jQx4hRdugwD&#10;ugvQ7gNkWbaFyaImKbG7ry8lp1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">
                <v:textbox>
                  <w:txbxContent>
                    <w:p w:rsidR="00791104" w:rsidRDefault="00791104" w:rsidP="00791104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KONSOLOS TERCÜME BÜROSU</w:t>
                      </w:r>
                    </w:p>
                    <w:p w:rsidR="00791104" w:rsidRDefault="00791104" w:rsidP="00791104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Kıbrıs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Şehitleri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152,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Aksoy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Plaza Kat 2. D.206</w:t>
                      </w:r>
                    </w:p>
                    <w:p w:rsidR="00791104" w:rsidRDefault="00791104" w:rsidP="00791104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Merkez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Vali Kazım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Gayret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Han K1 D 101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Pasaport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İZMİR</w:t>
                      </w:r>
                    </w:p>
                    <w:p w:rsidR="00791104" w:rsidRDefault="00791104" w:rsidP="00791104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Tel: (232) 425-4940 / 4943 </w:t>
                      </w:r>
                      <w:hyperlink r:id="rId9" w:history="1">
                        <w:r>
                          <w:rPr>
                            <w:rStyle w:val="Kpr"/>
                            <w:sz w:val="18"/>
                            <w:szCs w:val="18"/>
                          </w:rPr>
                          <w:t>info@vizekolay.com</w:t>
                        </w:r>
                      </w:hyperlink>
                      <w:r w:rsidR="00C53C82">
                        <w:rPr>
                          <w:rStyle w:val="Kp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D2122" w:rsidRPr="00BF578E" w:rsidRDefault="006D2122" w:rsidP="006D2122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BF578E" w:rsidRPr="00051768" w:rsidRDefault="00BF578E" w:rsidP="00BF578E">
                      <w:pPr>
                        <w:spacing w:after="120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65FF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78E" w:rsidRPr="00BF578E" w:rsidRDefault="00BF578E">
      <w:pPr>
        <w:contextualSpacing/>
        <w:rPr>
          <w:rFonts w:ascii="Arial" w:hAnsi="Arial" w:cs="Arial"/>
          <w:sz w:val="18"/>
          <w:szCs w:val="18"/>
        </w:rPr>
      </w:pP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 xml:space="preserve">YERLEŞİM (Evlilik/Çocuk/Nişanlı/Hemcins Birlikteliği/Yaş sınırını aşmış çocuk) VİZESİ İÇİN GEREKEN BELGELER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1" w:history="1">
        <w:r w:rsidRPr="00C53C8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www.ingilterevizesial.com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2" w:history="1">
        <w:r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olduğundan, 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 xml:space="preserve">belirtilen 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dökümanların</w:t>
      </w:r>
      <w:proofErr w:type="spellEnd"/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görevlisi kararını sunmuş </w:t>
      </w:r>
      <w:proofErr w:type="gramStart"/>
      <w:r w:rsidRPr="00BF578E">
        <w:rPr>
          <w:rFonts w:ascii="Arial" w:hAnsi="Arial" w:cs="Arial"/>
          <w:sz w:val="18"/>
          <w:szCs w:val="18"/>
          <w:lang w:val="tr-TR"/>
        </w:rPr>
        <w:t>olduğunuz  kanıtlar</w:t>
      </w:r>
      <w:proofErr w:type="gramEnd"/>
      <w:r w:rsidRPr="00BF578E">
        <w:rPr>
          <w:rFonts w:ascii="Arial" w:hAnsi="Arial" w:cs="Arial"/>
          <w:sz w:val="18"/>
          <w:szCs w:val="18"/>
          <w:lang w:val="tr-TR"/>
        </w:rPr>
        <w:t xml:space="preserve">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Vize görevlilerinin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üyük önem taşımaktadır. Bu nedenle </w:t>
      </w:r>
      <w:r>
        <w:rPr>
          <w:rFonts w:ascii="Arial" w:hAnsi="Arial" w:cs="Arial"/>
          <w:sz w:val="18"/>
          <w:szCs w:val="18"/>
          <w:lang w:val="tr-TR"/>
        </w:rPr>
        <w:t>Türkçe olan tüm belgelerin,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y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azışmaların /mektupların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  <w:proofErr w:type="spellStart"/>
      <w:r w:rsidRPr="00BF578E">
        <w:rPr>
          <w:rFonts w:ascii="Arial" w:hAnsi="Arial" w:cs="Arial"/>
          <w:sz w:val="18"/>
          <w:szCs w:val="18"/>
          <w:lang w:val="tr-TR"/>
        </w:rPr>
        <w:t>İngilizce'ye</w:t>
      </w:r>
      <w:proofErr w:type="spellEnd"/>
      <w:r w:rsidRPr="00BF578E">
        <w:rPr>
          <w:rFonts w:ascii="Arial" w:hAnsi="Arial" w:cs="Arial"/>
          <w:sz w:val="18"/>
          <w:szCs w:val="18"/>
          <w:lang w:val="tr-TR"/>
        </w:rPr>
        <w:t xml:space="preserve"> tercüme edilmesi</w:t>
      </w:r>
      <w:r>
        <w:rPr>
          <w:rFonts w:ascii="Arial" w:hAnsi="Arial" w:cs="Arial"/>
          <w:sz w:val="18"/>
          <w:szCs w:val="18"/>
          <w:lang w:val="tr-TR"/>
        </w:rPr>
        <w:t xml:space="preserve"> çok önemlidir.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D2122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6D2122" w:rsidRPr="00BA3C67" w:rsidRDefault="006D2122" w:rsidP="006D2122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8"/>
          <w:szCs w:val="18"/>
          <w:lang w:val="tr-TR"/>
        </w:rPr>
      </w:pP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6"/>
          <w:szCs w:val="16"/>
          <w:lang w:val="tr-TR"/>
        </w:rPr>
      </w:pPr>
    </w:p>
    <w:p w:rsidR="006D2122" w:rsidRDefault="00BF578E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1.</w:t>
      </w:r>
      <w:r w:rsidRPr="00164768">
        <w:rPr>
          <w:rFonts w:ascii="Arial" w:hAnsi="Arial" w:cs="Arial"/>
          <w:b/>
          <w:bCs/>
          <w:color w:val="0000FF"/>
          <w:sz w:val="16"/>
          <w:szCs w:val="16"/>
          <w:lang w:val="tr-TR"/>
        </w:rPr>
        <w:t xml:space="preserve"> VAF</w:t>
      </w:r>
      <w:r w:rsidR="00645BB7">
        <w:rPr>
          <w:rFonts w:ascii="Arial" w:hAnsi="Arial" w:cs="Arial"/>
          <w:b/>
          <w:bCs/>
          <w:color w:val="0000FF"/>
          <w:sz w:val="16"/>
          <w:szCs w:val="16"/>
          <w:lang w:val="tr-TR"/>
        </w:rPr>
        <w:t>4A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>b</w:t>
      </w:r>
      <w:r w:rsidR="006D2122" w:rsidRPr="00C10A9D">
        <w:rPr>
          <w:rFonts w:ascii="Arial" w:hAnsi="Arial" w:cs="Arial"/>
          <w:b/>
          <w:bCs/>
          <w:sz w:val="18"/>
          <w:szCs w:val="18"/>
          <w:lang w:val="tr-TR"/>
        </w:rPr>
        <w:t>aşvuru formu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>, tarafımızdan UK</w:t>
      </w:r>
      <w:r w:rsidR="00C53C82">
        <w:rPr>
          <w:rFonts w:ascii="Arial" w:hAnsi="Arial" w:cs="Arial"/>
          <w:b/>
          <w:bCs/>
          <w:sz w:val="18"/>
          <w:szCs w:val="18"/>
          <w:lang w:val="tr-TR"/>
        </w:rPr>
        <w:t>VI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 xml:space="preserve"> sistemi dâhilinde on-</w:t>
      </w:r>
      <w:proofErr w:type="spellStart"/>
      <w:r w:rsidR="006D2122">
        <w:rPr>
          <w:rFonts w:ascii="Arial" w:hAnsi="Arial" w:cs="Arial"/>
          <w:b/>
          <w:bCs/>
          <w:sz w:val="18"/>
          <w:szCs w:val="18"/>
          <w:lang w:val="tr-TR"/>
        </w:rPr>
        <w:t>line</w:t>
      </w:r>
      <w:proofErr w:type="spellEnd"/>
      <w:r w:rsidR="006D2122">
        <w:rPr>
          <w:rFonts w:ascii="Arial" w:hAnsi="Arial" w:cs="Arial"/>
          <w:b/>
          <w:bCs/>
          <w:sz w:val="18"/>
          <w:szCs w:val="18"/>
          <w:lang w:val="tr-TR"/>
        </w:rPr>
        <w:t xml:space="preserve"> olarak doldurulacaktır.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2. İçinde boş vize sayfaları bulunan geçerli pasaport, 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3. Eğer varsa eski pasaportlarınız,</w:t>
      </w:r>
    </w:p>
    <w:p w:rsidR="006D2122" w:rsidRPr="00BF578E" w:rsidRDefault="00BF578E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4. İki adet yakın zamanda çekilmiş vesikalık fotoğraf - 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 xml:space="preserve">Fotoğraf icapları için </w:t>
      </w:r>
      <w:hyperlink r:id="rId13" w:history="1">
        <w:r w:rsidR="00C53C8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http://www.ingilterevizesiTPcontact.com/GerekliBelgeler/photoguide.pdf</w:t>
        </w:r>
      </w:hyperlink>
      <w:r w:rsidR="00C53C82">
        <w:rPr>
          <w:rStyle w:val="Kpr"/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6D2122">
        <w:rPr>
          <w:rFonts w:ascii="Arial" w:hAnsi="Arial" w:cs="Arial"/>
          <w:b/>
          <w:bCs/>
          <w:sz w:val="18"/>
          <w:szCs w:val="18"/>
          <w:lang w:val="tr-TR"/>
        </w:rPr>
        <w:t xml:space="preserve"> adresine bakınız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5. </w:t>
      </w:r>
      <w:r w:rsidR="00C53C82">
        <w:rPr>
          <w:rFonts w:ascii="Arial" w:hAnsi="Arial" w:cs="Arial"/>
          <w:b/>
          <w:bCs/>
          <w:sz w:val="16"/>
          <w:szCs w:val="16"/>
          <w:lang w:val="tr-TR"/>
        </w:rPr>
        <w:t>İngilizce dil yeterlilik sertifikası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, </w:t>
      </w:r>
    </w:p>
    <w:p w:rsidR="00BF578E" w:rsidRPr="00164768" w:rsidRDefault="00BF578E" w:rsidP="00BF578E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6. Doğru vize harcı sadece Türk Lirası olarak on-line ödenecektir,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7. Evlilik cüzdanları ve her iki tarafın daha önce evlilikleri varsa onlarla ilgili belgeler örneğin boşanma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kağıtları. [Asıllar+fotokopileri] İngilizce olması zorunludur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8. Sponsorun Birleşik Krallık'ta yasal kalma iznini gösterir belge. Sponsorun Türkiye seyahatlerini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gösterir pasaport sayfalarının fotokopileri. [fotokopiler]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9. Birleşik Krallık’taki konaklama imkanı, örneğin konut kredi dökümleri, kira kontratı, ve ev tapuları. [Asıl + fotokopi]</w:t>
      </w:r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. Evin </w:t>
      </w:r>
      <w:proofErr w:type="spellStart"/>
      <w:r w:rsidR="006D2122">
        <w:rPr>
          <w:rFonts w:ascii="Arial" w:hAnsi="Arial" w:cs="Arial"/>
          <w:b/>
          <w:bCs/>
          <w:sz w:val="16"/>
          <w:szCs w:val="16"/>
          <w:lang w:val="tr-TR"/>
        </w:rPr>
        <w:t>oturulabilirlik</w:t>
      </w:r>
      <w:proofErr w:type="spellEnd"/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koşullarını </w:t>
      </w:r>
      <w:proofErr w:type="spellStart"/>
      <w:r w:rsidR="006D2122">
        <w:rPr>
          <w:rFonts w:ascii="Arial" w:hAnsi="Arial" w:cs="Arial"/>
          <w:b/>
          <w:bCs/>
          <w:sz w:val="16"/>
          <w:szCs w:val="16"/>
          <w:lang w:val="tr-TR"/>
        </w:rPr>
        <w:t>tesbit</w:t>
      </w:r>
      <w:proofErr w:type="spellEnd"/>
      <w:r w:rsidR="006D2122">
        <w:rPr>
          <w:rFonts w:ascii="Arial" w:hAnsi="Arial" w:cs="Arial"/>
          <w:b/>
          <w:bCs/>
          <w:sz w:val="16"/>
          <w:szCs w:val="16"/>
          <w:lang w:val="tr-TR"/>
        </w:rPr>
        <w:t xml:space="preserve"> eden resmi rapor.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10. Geçiminizi sağlayabilme </w:t>
      </w:r>
      <w:r w:rsidR="006D2122" w:rsidRPr="00164768">
        <w:rPr>
          <w:rFonts w:ascii="Arial" w:hAnsi="Arial" w:cs="Arial"/>
          <w:b/>
          <w:bCs/>
          <w:sz w:val="16"/>
          <w:szCs w:val="16"/>
          <w:lang w:val="tr-TR"/>
        </w:rPr>
        <w:t>imkânlarınızı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gösterir belgeler. </w:t>
      </w:r>
      <w:r w:rsidR="00C53C82">
        <w:rPr>
          <w:rFonts w:ascii="Arial" w:hAnsi="Arial" w:cs="Arial"/>
          <w:b/>
          <w:bCs/>
          <w:sz w:val="16"/>
          <w:szCs w:val="16"/>
          <w:lang w:val="tr-TR"/>
        </w:rPr>
        <w:t>Sponsor eşin yıllık brüt geliri minimum 18.600 GBP (Aylık 1.550 GBP) olmak zorundadır</w:t>
      </w:r>
      <w:proofErr w:type="gramStart"/>
      <w:r w:rsidR="00C53C82">
        <w:rPr>
          <w:rFonts w:ascii="Arial" w:hAnsi="Arial" w:cs="Arial"/>
          <w:b/>
          <w:bCs/>
          <w:sz w:val="16"/>
          <w:szCs w:val="16"/>
          <w:lang w:val="tr-TR"/>
        </w:rPr>
        <w:t>)</w:t>
      </w:r>
      <w:proofErr w:type="gramEnd"/>
      <w:r w:rsidR="00C53C82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Sponsorunuzun geliri ve tasarrufu, örneğin P60; maaş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bordroları, iş kontratı, banka veya building society hesapları. Eğer serbest meslek sahibi ise, en son kar zarar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bildirgesi.  Kendi işine sahip ise, iş sahibi olduğunu veya işi kiraladığına dair belgeler.  (Aslı + fotokopi)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11. Sponsorunuzun düzenli giderlerini gösterir belgeler örneğin su/elektrik/gaz vs gibi faturalar, belediye vergisi vs. 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[Asıl + fotokopi]]</w:t>
      </w:r>
    </w:p>
    <w:p w:rsidR="00DC53FC" w:rsidRPr="00164768" w:rsidRDefault="00DC53FC" w:rsidP="00DC53FC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12. Türkiye'deki kendi gelirinizi, tasarrufunuzu ve mal varlığınızı gösterir belgeler. [Asıl + fotokopi]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13. Siz ve Birleşik Krallık’taki sponsorunuzun haberleştiğini gösterir belgeler örneğin, telefon faturaları, mektuplar,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resimler, Birleşik Krallık'ta kefilinizin para gönderdiğine dair havale dekontları vs.(lütfen CD-Video kasetleri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GÖNDERMEYİN) [Aslı + fotokopi ]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14.Eğitim sertifikaları [fotokopi]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15. Sponsorlar için: Evlilik cüzdanları ve her iki eşten daha önce evlenmiş iseler onlarla ilgili belgeler örneğin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boşanma belgeleri [Asıl +  fotokopi]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16. Vukuatlı Nüfus Kayıt Örneği. [Asıl +  fotokopi]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17. Nişanlılar/Yasal hemcins beraberliği başvurusunda bulunacaklar: Fazla geciktirmeden (genellikle 6 ay içinde)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evlilik planlarınıza/ yasal hemcins beraberliği başvuru planlarınıza dair kanıtlar.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18. Çocuklar için: Her iki ebeveynin nerede olduklarına dair belge ve velayet belgesi.  Nüfus cüzdanları, aile 'nüfus' 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>sicil kaydı. [Asıl + 1 fotokopi]</w:t>
      </w:r>
    </w:p>
    <w:p w:rsidR="00164768" w:rsidRP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19. Anne-babalar/büyükanne-büyükbabalar için: Türkiye'deki maddi durumu ve Birleşik Krallık’taki sponsorun mali </w:t>
      </w:r>
    </w:p>
    <w:p w:rsidR="00164768" w:rsidRDefault="00164768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proofErr w:type="gramStart"/>
      <w:r w:rsidRPr="00164768">
        <w:rPr>
          <w:rFonts w:ascii="Arial" w:hAnsi="Arial" w:cs="Arial"/>
          <w:b/>
          <w:bCs/>
          <w:sz w:val="16"/>
          <w:szCs w:val="16"/>
          <w:lang w:val="tr-TR"/>
        </w:rPr>
        <w:t>destek</w:t>
      </w:r>
      <w:proofErr w:type="gramEnd"/>
      <w:r w:rsidRPr="00164768">
        <w:rPr>
          <w:rFonts w:ascii="Arial" w:hAnsi="Arial" w:cs="Arial"/>
          <w:b/>
          <w:bCs/>
          <w:sz w:val="16"/>
          <w:szCs w:val="16"/>
          <w:lang w:val="tr-TR"/>
        </w:rPr>
        <w:t xml:space="preserve"> sağladığına dair belgeler  [Asıl + 1 fotokopi]</w:t>
      </w:r>
    </w:p>
    <w:p w:rsidR="006D2122" w:rsidRDefault="006D2122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 xml:space="preserve">20.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731076" w:rsidRPr="000D1F38" w:rsidRDefault="00731076" w:rsidP="00731076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21. Sabıka temiz </w:t>
      </w:r>
      <w:proofErr w:type="gramStart"/>
      <w:r>
        <w:rPr>
          <w:rFonts w:ascii="Arial" w:hAnsi="Arial" w:cs="Arial"/>
          <w:sz w:val="18"/>
          <w:szCs w:val="18"/>
          <w:lang w:val="tr-TR"/>
        </w:rPr>
        <w:t>kağıdı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. Üzerinde “arşivlenmiş kaydı yoktur” ibaresi olacak. Savcılık ya da E-devlet üzerinden alınabilir. </w:t>
      </w:r>
    </w:p>
    <w:p w:rsidR="00731076" w:rsidRPr="000D1F38" w:rsidRDefault="00731076" w:rsidP="006D212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</w:p>
    <w:p w:rsidR="006D2122" w:rsidRPr="006D2122" w:rsidRDefault="006D2122" w:rsidP="00164768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6D2122" w:rsidRPr="00BF578E" w:rsidRDefault="006D2122" w:rsidP="006D212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BF578E" w:rsidRPr="00BF578E" w:rsidRDefault="00C53C82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91011</wp:posOffset>
                </wp:positionV>
                <wp:extent cx="6784975" cy="1507490"/>
                <wp:effectExtent l="0" t="0" r="15875" b="165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78E" w:rsidRPr="00BF578E" w:rsidRDefault="00BF578E" w:rsidP="00BF578E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</w:pPr>
                            <w:bookmarkStart w:id="0" w:name="_GoBack"/>
                            <w:r w:rsidRPr="00BF578E">
                              <w:rPr>
                                <w:rFonts w:ascii="Times New Roman" w:hAnsi="Times New Roman" w:cs="Times New Roman"/>
                                <w:b/>
                                <w:lang w:val="tr-TR"/>
                              </w:rPr>
                              <w:t>KONSOLOS TERCÜME BÜROSU</w:t>
                            </w:r>
                          </w:p>
                          <w:p w:rsidR="002C1A55" w:rsidRPr="0062009F" w:rsidRDefault="002C1A55" w:rsidP="002C1A55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V. Kazım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Dirik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4/101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Pasaport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Konak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İZMİR 35210</w:t>
                            </w:r>
                          </w:p>
                          <w:p w:rsidR="002C1A55" w:rsidRPr="0062009F" w:rsidRDefault="002C1A55" w:rsidP="002C1A55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Şube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Kıbrıs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Şehitleri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Cad. No 152, </w:t>
                            </w:r>
                            <w:proofErr w:type="spellStart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Aksoy</w:t>
                            </w:r>
                            <w:proofErr w:type="spellEnd"/>
                            <w:r w:rsidRPr="006200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Plaza K2. D.206 – İZMİR 35220</w:t>
                            </w:r>
                          </w:p>
                          <w:p w:rsidR="00731076" w:rsidRPr="00BF578E" w:rsidRDefault="00731076" w:rsidP="00731076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Tel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: (232) 42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8403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463-8663</w:t>
                            </w:r>
                            <w:r w:rsidRPr="00BF57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4" w:history="1">
                              <w:r w:rsidR="00C53C82" w:rsidRPr="00B46CCD">
                                <w:rPr>
                                  <w:rStyle w:val="Kpr"/>
                                  <w:rFonts w:ascii="Times New Roman" w:hAnsi="Times New Roman"/>
                                </w:rPr>
                                <w:t>info@vizekolay.com</w:t>
                              </w:r>
                            </w:hyperlink>
                            <w:r w:rsidR="00C53C8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F578E" w:rsidRPr="00C53C82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53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C53C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BF578E" w:rsidRPr="00C53C82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53C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C53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C53C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C53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C53C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C53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BF578E" w:rsidRPr="00BF578E" w:rsidRDefault="00BF578E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C53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="006D2122" w:rsidRPr="00C53C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21</w:t>
                            </w:r>
                            <w:r w:rsidRPr="00C53C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yıllık tecrübemiz</w:t>
                            </w:r>
                            <w:r w:rsidRPr="00C53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C53C8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="00C365FF" w:rsidRPr="00C53C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bookmarkEnd w:id="0"/>
                          <w:p w:rsidR="00BF578E" w:rsidRPr="00BF578E" w:rsidRDefault="00BF578E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95pt;margin-top:7.15pt;width:534.25pt;height:1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">
                <v:textbox>
                  <w:txbxContent>
                    <w:p w:rsidR="00BF578E" w:rsidRPr="00BF578E" w:rsidRDefault="00BF578E" w:rsidP="00BF578E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</w:pPr>
                      <w:bookmarkStart w:id="1" w:name="_GoBack"/>
                      <w:r w:rsidRPr="00BF578E">
                        <w:rPr>
                          <w:rFonts w:ascii="Times New Roman" w:hAnsi="Times New Roman" w:cs="Times New Roman"/>
                          <w:b/>
                          <w:lang w:val="tr-TR"/>
                        </w:rPr>
                        <w:t>KONSOLOS TERCÜME BÜROSU</w:t>
                      </w:r>
                    </w:p>
                    <w:p w:rsidR="002C1A55" w:rsidRPr="0062009F" w:rsidRDefault="002C1A55" w:rsidP="002C1A55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Merkez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V. Kazım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Dirik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4/101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Pasaport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Konak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İZMİR 35210</w:t>
                      </w:r>
                    </w:p>
                    <w:p w:rsidR="002C1A55" w:rsidRPr="0062009F" w:rsidRDefault="002C1A55" w:rsidP="002C1A55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Şube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Kıbrıs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Şehitleri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Cad. No 152, </w:t>
                      </w:r>
                      <w:proofErr w:type="spellStart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Aksoy</w:t>
                      </w:r>
                      <w:proofErr w:type="spellEnd"/>
                      <w:r w:rsidRPr="006200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Plaza K2. D.206 – İZMİR 35220</w:t>
                      </w:r>
                    </w:p>
                    <w:p w:rsidR="00731076" w:rsidRPr="00BF578E" w:rsidRDefault="00731076" w:rsidP="00731076">
                      <w:pPr>
                        <w:spacing w:after="120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Tel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: (232) 42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8403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/ </w:t>
                      </w:r>
                      <w:r>
                        <w:rPr>
                          <w:rFonts w:ascii="Times New Roman" w:hAnsi="Times New Roman" w:cs="Times New Roman"/>
                        </w:rPr>
                        <w:t>463-8663</w:t>
                      </w:r>
                      <w:r w:rsidRPr="00BF57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5" w:history="1">
                        <w:r w:rsidR="00C53C82" w:rsidRPr="00B46CCD">
                          <w:rPr>
                            <w:rStyle w:val="Kpr"/>
                            <w:rFonts w:ascii="Times New Roman" w:hAnsi="Times New Roman"/>
                          </w:rPr>
                          <w:t>info@vizekolay.com</w:t>
                        </w:r>
                      </w:hyperlink>
                      <w:r w:rsidR="00C53C8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F578E" w:rsidRPr="00C53C82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53C8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C53C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BF578E" w:rsidRPr="00C53C82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C53C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C53C8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C53C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C53C8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C53C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C53C8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BF578E" w:rsidRPr="00BF578E" w:rsidRDefault="00BF578E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C53C8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="006D2122" w:rsidRPr="00C53C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21</w:t>
                      </w:r>
                      <w:r w:rsidRPr="00C53C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 xml:space="preserve"> yıllık tecrübemiz</w:t>
                      </w:r>
                      <w:r w:rsidRPr="00C53C8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C53C8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="00C365FF" w:rsidRPr="00C53C8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BF578E" w:rsidRPr="00BF578E" w:rsidRDefault="00BF578E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578E" w:rsidRPr="00BF578E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6174D"/>
    <w:rsid w:val="00164768"/>
    <w:rsid w:val="002C1A55"/>
    <w:rsid w:val="00336C72"/>
    <w:rsid w:val="00534B56"/>
    <w:rsid w:val="005F77A8"/>
    <w:rsid w:val="00645BB7"/>
    <w:rsid w:val="006D2122"/>
    <w:rsid w:val="00731076"/>
    <w:rsid w:val="00791104"/>
    <w:rsid w:val="00797814"/>
    <w:rsid w:val="007D37BD"/>
    <w:rsid w:val="00814FDC"/>
    <w:rsid w:val="00A301EA"/>
    <w:rsid w:val="00B93BC7"/>
    <w:rsid w:val="00BF578E"/>
    <w:rsid w:val="00C13A19"/>
    <w:rsid w:val="00C266B2"/>
    <w:rsid w:val="00C365FF"/>
    <w:rsid w:val="00C4585C"/>
    <w:rsid w:val="00C53C82"/>
    <w:rsid w:val="00CB5A8D"/>
    <w:rsid w:val="00D1156F"/>
    <w:rsid w:val="00D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zekolay.com" TargetMode="External"/><Relationship Id="rId13" Type="http://schemas.openxmlformats.org/officeDocument/2006/relationships/hyperlink" Target="http://www.ingilterevizesiTPcontact.com/GerekliBelgeler/photoguid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ngilterevizesi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gilterevizesi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mailto:info@vizekol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2129-5F1A-4D27-B3E4-9B50916D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İngiltere Yerleşim Vizesi Aile Birleşimi Gerekli Evraklar</cp:keywords>
  <cp:lastModifiedBy>Emmet</cp:lastModifiedBy>
  <cp:revision>3</cp:revision>
  <cp:lastPrinted>2009-11-13T21:05:00Z</cp:lastPrinted>
  <dcterms:created xsi:type="dcterms:W3CDTF">2015-03-27T23:00:00Z</dcterms:created>
  <dcterms:modified xsi:type="dcterms:W3CDTF">2015-03-27T23:00:00Z</dcterms:modified>
</cp:coreProperties>
</file>